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rFonts w:ascii="Arial" w:cs="Arial" w:eastAsia="Arial" w:hAnsi="Arial"/>
          <w:color w:val="595959"/>
          <w:sz w:val="24"/>
          <w:szCs w:val="24"/>
        </w:rPr>
      </w:pPr>
      <w:r w:rsidDel="00000000" w:rsidR="00000000" w:rsidRPr="00000000">
        <w:rPr>
          <w:rFonts w:ascii="Arial" w:cs="Arial" w:eastAsia="Arial" w:hAnsi="Arial"/>
          <w:color w:val="595959"/>
          <w:sz w:val="24"/>
          <w:szCs w:val="24"/>
          <w:rtl w:val="0"/>
        </w:rPr>
        <w:t xml:space="preserve">Public Call for Proposals for Small Scale Infrastructure Projects (</w:t>
      </w:r>
      <w:r w:rsidDel="00000000" w:rsidR="00000000" w:rsidRPr="00000000">
        <w:rPr>
          <w:rFonts w:ascii="Arial" w:cs="Arial" w:eastAsia="Arial" w:hAnsi="Arial"/>
          <w:color w:val="595959"/>
          <w:sz w:val="24"/>
          <w:szCs w:val="24"/>
          <w:rtl w:val="0"/>
        </w:rPr>
        <w:t xml:space="preserve">CFP SHAI 01-2022</w:t>
      </w:r>
      <w:r w:rsidDel="00000000" w:rsidR="00000000" w:rsidRPr="00000000">
        <w:rPr>
          <w:rFonts w:ascii="Arial" w:cs="Arial" w:eastAsia="Arial" w:hAnsi="Arial"/>
          <w:color w:val="595959"/>
          <w:sz w:val="24"/>
          <w:szCs w:val="24"/>
          <w:rtl w:val="0"/>
        </w:rPr>
        <w:t xml:space="preserve">)</w:t>
      </w:r>
    </w:p>
    <w:p w:rsidR="00000000" w:rsidDel="00000000" w:rsidP="00000000" w:rsidRDefault="00000000" w:rsidRPr="00000000" w14:paraId="00000002">
      <w:pPr>
        <w:pStyle w:val="Heading1"/>
        <w:jc w:val="center"/>
        <w:rPr>
          <w:rFonts w:ascii="Arial" w:cs="Arial" w:eastAsia="Arial" w:hAnsi="Arial"/>
          <w:b w:val="1"/>
          <w:color w:val="2644a6"/>
          <w:sz w:val="28"/>
          <w:szCs w:val="28"/>
        </w:rPr>
      </w:pPr>
      <w:r w:rsidDel="00000000" w:rsidR="00000000" w:rsidRPr="00000000">
        <w:rPr>
          <w:rFonts w:ascii="Arial" w:cs="Arial" w:eastAsia="Arial" w:hAnsi="Arial"/>
          <w:b w:val="1"/>
          <w:color w:val="2644a6"/>
          <w:sz w:val="28"/>
          <w:szCs w:val="28"/>
          <w:rtl w:val="0"/>
        </w:rPr>
        <w:t xml:space="preserve">Eligibility Declaration (Annex </w:t>
      </w:r>
      <w:r w:rsidDel="00000000" w:rsidR="00000000" w:rsidRPr="00000000">
        <w:rPr>
          <w:rFonts w:ascii="Arial" w:cs="Arial" w:eastAsia="Arial" w:hAnsi="Arial"/>
          <w:b w:val="1"/>
          <w:color w:val="2644a6"/>
          <w:sz w:val="28"/>
          <w:szCs w:val="28"/>
          <w:highlight w:val="yellow"/>
          <w:rtl w:val="0"/>
        </w:rPr>
        <w:t xml:space="preserve">X</w:t>
      </w:r>
      <w:r w:rsidDel="00000000" w:rsidR="00000000" w:rsidRPr="00000000">
        <w:rPr>
          <w:rFonts w:ascii="Arial" w:cs="Arial" w:eastAsia="Arial" w:hAnsi="Arial"/>
          <w:b w:val="1"/>
          <w:color w:val="2644a6"/>
          <w:sz w:val="28"/>
          <w:szCs w:val="28"/>
          <w:rtl w:val="0"/>
        </w:rPr>
        <w:t xml:space="preserve">)</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ffffff" w:val="clear"/>
        <w:spacing w:after="200" w:before="0" w:line="240" w:lineRule="auto"/>
        <w:ind w:left="0" w:right="0" w:firstLine="0"/>
        <w:jc w:val="center"/>
        <w:rPr>
          <w:rFonts w:ascii="Arial" w:cs="Arial" w:eastAsia="Arial" w:hAnsi="Arial"/>
          <w:b w:val="0"/>
          <w:i w:val="0"/>
          <w:smallCaps w:val="0"/>
          <w:strike w:val="0"/>
          <w:color w:val="404040"/>
          <w:sz w:val="20"/>
          <w:szCs w:val="20"/>
          <w:u w:val="none"/>
          <w:shd w:fill="auto" w:val="clear"/>
          <w:vertAlign w:val="baseline"/>
        </w:rPr>
      </w:pPr>
      <w:r w:rsidDel="00000000" w:rsidR="00000000" w:rsidRPr="00000000">
        <w:rPr>
          <w:rFonts w:ascii="Arial" w:cs="Arial" w:eastAsia="Arial" w:hAnsi="Arial"/>
          <w:b w:val="0"/>
          <w:i w:val="0"/>
          <w:smallCaps w:val="0"/>
          <w:strike w:val="0"/>
          <w:color w:val="404040"/>
          <w:sz w:val="20"/>
          <w:szCs w:val="20"/>
          <w:u w:val="none"/>
          <w:shd w:fill="auto" w:val="clear"/>
          <w:vertAlign w:val="baseline"/>
          <w:rtl w:val="0"/>
        </w:rPr>
        <w:t xml:space="preserve">Please confirm the application submission with the following declaration</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ffffff" w:val="clear"/>
        <w:spacing w:after="200" w:before="0" w:line="240" w:lineRule="auto"/>
        <w:ind w:left="0" w:right="0" w:firstLine="0"/>
        <w:jc w:val="center"/>
        <w:rPr>
          <w:rFonts w:ascii="Arial" w:cs="Arial" w:eastAsia="Arial" w:hAnsi="Arial"/>
          <w:b w:val="0"/>
          <w:i w:val="0"/>
          <w:smallCaps w:val="0"/>
          <w:strike w:val="0"/>
          <w:color w:val="40404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widowControl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 the undersigned, being the authorised representative of the Applicant (including all partners, if any), hereby declare that we have examined and accept without reserve or restriction the entire contents of the CFP documents. Therefore, I certify that the information contained in this application is correct.</w:t>
      </w:r>
    </w:p>
    <w:p w:rsidR="00000000" w:rsidDel="00000000" w:rsidP="00000000" w:rsidRDefault="00000000" w:rsidRPr="00000000" w14:paraId="00000006">
      <w:pPr>
        <w:widowControl w:val="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7">
      <w:pPr>
        <w:spacing w:before="5" w:line="260" w:lineRule="auto"/>
        <w:jc w:val="both"/>
        <w:rPr>
          <w:rFonts w:ascii="Arial" w:cs="Arial" w:eastAsia="Arial" w:hAnsi="Arial"/>
          <w:sz w:val="24"/>
          <w:szCs w:val="24"/>
        </w:rPr>
      </w:pPr>
      <w:r w:rsidDel="00000000" w:rsidR="00000000" w:rsidRPr="00000000">
        <w:rPr>
          <w:rFonts w:ascii="Arial" w:cs="Arial" w:eastAsia="Arial" w:hAnsi="Arial"/>
          <w:sz w:val="20"/>
          <w:szCs w:val="20"/>
          <w:rtl w:val="0"/>
        </w:rPr>
        <w:t xml:space="preserve">Moreover, I certify on my honour that the Applicant (including all partners, if any) is not in one of the situations which would exclude it from taking part in the CFP selection process and accordingly declare that the Applicant (including all partners, if any):</w:t>
      </w: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99999999999994" w:lineRule="auto"/>
        <w:ind w:left="0" w:right="147" w:firstLine="0"/>
        <w:jc w:val="both"/>
        <w:rPr>
          <w:rFonts w:ascii="Arial" w:cs="Arial" w:eastAsia="Arial" w:hAnsi="Arial"/>
          <w:b w:val="0"/>
          <w:i w:val="0"/>
          <w:smallCaps w:val="0"/>
          <w:strike w:val="0"/>
          <w:color w:val="000000"/>
          <w:sz w:val="18"/>
          <w:szCs w:val="18"/>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09">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541"/>
        </w:tabs>
        <w:spacing w:after="0" w:before="27" w:line="240" w:lineRule="auto"/>
        <w:ind w:left="0" w:right="4" w:hanging="361"/>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is not bankrupt or being wound up, is not having its affairs administered by a liquidator or  by a court, has not entered into an arrangement with creditors or suspended business activities, and is not in any analogous situation arising from a similar procedure provided for in national legislation or regulations;</w:t>
      </w:r>
    </w:p>
    <w:p w:rsidR="00000000" w:rsidDel="00000000" w:rsidP="00000000" w:rsidRDefault="00000000" w:rsidRPr="00000000" w14:paraId="0000000A">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541"/>
        </w:tabs>
        <w:spacing w:after="0" w:before="0" w:line="240" w:lineRule="auto"/>
        <w:ind w:left="0" w:right="4" w:hanging="361"/>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has met its obligations relating to the payment of social security contributions or taxes under the legislation of the country in which it is established;</w:t>
      </w:r>
    </w:p>
    <w:p w:rsidR="00000000" w:rsidDel="00000000" w:rsidP="00000000" w:rsidRDefault="00000000" w:rsidRPr="00000000" w14:paraId="0000000B">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541"/>
        </w:tabs>
        <w:spacing w:after="0" w:before="0" w:line="240" w:lineRule="auto"/>
        <w:ind w:left="0" w:right="4" w:hanging="361"/>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is not guilty of grave professional misconduct by having violated applicable laws or regulations or ethical standards of the profession to which the person belongs, or by having engaged in any wrongful conduct which has an impact on its professional credibility where such conduct denotes wrongful intent or gross negligence;</w:t>
      </w:r>
    </w:p>
    <w:p w:rsidR="00000000" w:rsidDel="00000000" w:rsidP="00000000" w:rsidRDefault="00000000" w:rsidRPr="00000000" w14:paraId="0000000C">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541"/>
        </w:tabs>
        <w:spacing w:after="0" w:before="1" w:line="240" w:lineRule="auto"/>
        <w:ind w:left="0" w:right="4" w:hanging="361"/>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is not guilty of misrepresentation when furnishing information required by the contracting authority in order to take part in a grant procedure, or of failing to furnish such information;</w:t>
      </w:r>
    </w:p>
    <w:p w:rsidR="00000000" w:rsidDel="00000000" w:rsidP="00000000" w:rsidRDefault="00000000" w:rsidRPr="00000000" w14:paraId="0000000D">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541"/>
        </w:tabs>
        <w:spacing w:after="0" w:before="0" w:line="240" w:lineRule="auto"/>
        <w:ind w:left="0" w:right="4" w:hanging="361"/>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has not been the subject of a judgment which has the force of res judicata for fraud, corruption, involvement in a criminal organisation or any other illegal activity detrimental to the Community’s financial interests;</w:t>
      </w:r>
    </w:p>
    <w:p w:rsidR="00000000" w:rsidDel="00000000" w:rsidP="00000000" w:rsidRDefault="00000000" w:rsidRPr="00000000" w14:paraId="0000000E">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541"/>
        </w:tabs>
        <w:spacing w:after="0" w:before="0" w:line="240" w:lineRule="auto"/>
        <w:ind w:left="0" w:right="4" w:hanging="361"/>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has not been the subject of a judgment which has the force of res judicata for money laundering or terrorist financing;</w:t>
      </w:r>
    </w:p>
    <w:p w:rsidR="00000000" w:rsidDel="00000000" w:rsidP="00000000" w:rsidRDefault="00000000" w:rsidRPr="00000000" w14:paraId="0000000F">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541"/>
        </w:tabs>
        <w:spacing w:after="0" w:before="4" w:line="240" w:lineRule="auto"/>
        <w:ind w:left="0" w:right="4" w:hanging="361"/>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has not been convicted of an offence for terrorism, or any other offences linked to terrorist activities which has the force of res judicata;</w:t>
      </w:r>
    </w:p>
    <w:p w:rsidR="00000000" w:rsidDel="00000000" w:rsidP="00000000" w:rsidRDefault="00000000" w:rsidRPr="00000000" w14:paraId="0000001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541"/>
        </w:tabs>
        <w:spacing w:after="0" w:before="4" w:line="240" w:lineRule="auto"/>
        <w:ind w:left="0" w:right="4" w:hanging="361"/>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has not been the subject of a judgment which has the force of res judicata for child labour or other forms of trafficking in human beings;</w:t>
      </w:r>
    </w:p>
    <w:p w:rsidR="00000000" w:rsidDel="00000000" w:rsidP="00000000" w:rsidRDefault="00000000" w:rsidRPr="00000000" w14:paraId="00000011">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541"/>
        </w:tabs>
        <w:spacing w:after="0" w:before="4" w:line="240" w:lineRule="auto"/>
        <w:ind w:left="0" w:right="4" w:hanging="361"/>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is not a shell company or involved in creation of shell companies</w:t>
      </w:r>
    </w:p>
    <w:p w:rsidR="00000000" w:rsidDel="00000000" w:rsidP="00000000" w:rsidRDefault="00000000" w:rsidRPr="00000000" w14:paraId="00000012">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541"/>
        </w:tabs>
        <w:spacing w:after="0" w:before="0" w:line="240" w:lineRule="auto"/>
        <w:ind w:left="0" w:right="4" w:hanging="361"/>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is not guilty of grave professional misconduct proven by any means which the contracting authority can justify;</w:t>
      </w:r>
    </w:p>
    <w:p w:rsidR="00000000" w:rsidDel="00000000" w:rsidP="00000000" w:rsidRDefault="00000000" w:rsidRPr="00000000" w14:paraId="00000013">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541"/>
        </w:tabs>
        <w:spacing w:after="0" w:before="0" w:line="240" w:lineRule="auto"/>
        <w:ind w:left="0" w:right="4" w:hanging="361"/>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has not been declared to be in serious breach of contract for failure to comply with its contractual obligations subsequent to another grant award procedure financed by the Community budget.</w:t>
      </w:r>
    </w:p>
    <w:p w:rsidR="00000000" w:rsidDel="00000000" w:rsidP="00000000" w:rsidRDefault="00000000" w:rsidRPr="00000000" w14:paraId="00000014">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541"/>
        </w:tabs>
        <w:spacing w:after="0" w:before="29" w:line="240" w:lineRule="auto"/>
        <w:ind w:left="0" w:right="4" w:hanging="361"/>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does not have any conflict of interest in connection with the contract; a conflict of interest may arise in particular as a result of economic interests, political or national affinities, family or emotional ties, or any other relevant connection or shared interest;</w:t>
      </w:r>
    </w:p>
    <w:p w:rsidR="00000000" w:rsidDel="00000000" w:rsidP="00000000" w:rsidRDefault="00000000" w:rsidRPr="00000000" w14:paraId="00000015">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541"/>
        </w:tabs>
        <w:spacing w:after="0" w:before="0" w:line="240" w:lineRule="auto"/>
        <w:ind w:left="0" w:right="4" w:hanging="361"/>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will, if need be, inform the contracting authority, without delay, of any situation constituting a conflict of interest or which could give rise to a conflict of interest;</w:t>
      </w:r>
    </w:p>
    <w:p w:rsidR="00000000" w:rsidDel="00000000" w:rsidP="00000000" w:rsidRDefault="00000000" w:rsidRPr="00000000" w14:paraId="00000016">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541"/>
        </w:tabs>
        <w:spacing w:after="0" w:before="0" w:line="240" w:lineRule="auto"/>
        <w:ind w:left="0" w:right="4" w:hanging="361"/>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has not granted, sought, attempted to obtain or accepted and will not grant, seek, attempt to obtain, or accept any</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34" w:line="240" w:lineRule="auto"/>
        <w:ind w:left="541" w:right="4"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advantage, financial or in kind, to or from any party whatsoever, constituting an illegal or corrupt practice, either directly or indirectly, as an incentive or reward relating to the award of the contract;</w:t>
      </w:r>
    </w:p>
    <w:p w:rsidR="00000000" w:rsidDel="00000000" w:rsidP="00000000" w:rsidRDefault="00000000" w:rsidRPr="00000000" w14:paraId="00000018">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541"/>
        </w:tabs>
        <w:spacing w:after="0" w:before="1" w:line="240" w:lineRule="auto"/>
        <w:ind w:left="0" w:right="4" w:hanging="361"/>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is not guilty of misrepresentation when furnishing information required by the contracting authority in order to take part in a grant procedure, or of failing to furnish such information;</w:t>
      </w:r>
    </w:p>
    <w:p w:rsidR="00000000" w:rsidDel="00000000" w:rsidP="00000000" w:rsidRDefault="00000000" w:rsidRPr="00000000" w14:paraId="00000019">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541"/>
        </w:tabs>
        <w:spacing w:after="0" w:before="34" w:line="240" w:lineRule="auto"/>
        <w:ind w:left="0" w:right="4" w:hanging="361"/>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is not subject to one of the criteria for exclusion from the grant procedure outlined in points a) to o) above.</w:t>
      </w:r>
    </w:p>
    <w:p w:rsidR="00000000" w:rsidDel="00000000" w:rsidP="00000000" w:rsidRDefault="00000000" w:rsidRPr="00000000" w14:paraId="0000001A">
      <w:pPr>
        <w:spacing w:line="360" w:lineRule="auto"/>
        <w:rPr>
          <w:rFonts w:ascii="Arial" w:cs="Arial" w:eastAsia="Arial" w:hAnsi="Arial"/>
        </w:rPr>
      </w:pPr>
      <w:r w:rsidDel="00000000" w:rsidR="00000000" w:rsidRPr="00000000">
        <w:rPr>
          <w:rtl w:val="0"/>
        </w:rPr>
      </w:r>
    </w:p>
    <w:tbl>
      <w:tblPr>
        <w:tblStyle w:val="Table1"/>
        <w:tblW w:w="9480.0" w:type="dxa"/>
        <w:jc w:val="left"/>
        <w:tblInd w:w="0.0" w:type="pct"/>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000"/>
      </w:tblPr>
      <w:tblGrid>
        <w:gridCol w:w="2655"/>
        <w:gridCol w:w="6825"/>
        <w:tblGridChange w:id="0">
          <w:tblGrid>
            <w:gridCol w:w="2655"/>
            <w:gridCol w:w="6825"/>
          </w:tblGrid>
        </w:tblGridChange>
      </w:tblGrid>
      <w:tr>
        <w:trPr>
          <w:cantSplit w:val="0"/>
          <w:trHeight w:val="717"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9" w:line="11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The Applicant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(legal entity full name)</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1E">
            <w:pPr>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1F">
      <w:pPr>
        <w:spacing w:line="360" w:lineRule="auto"/>
        <w:rPr>
          <w:rFonts w:ascii="Arial" w:cs="Arial" w:eastAsia="Arial" w:hAnsi="Arial"/>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ffffff"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Signed on behalf of the Applicant</w:t>
      </w:r>
    </w:p>
    <w:tbl>
      <w:tblPr>
        <w:tblStyle w:val="Table2"/>
        <w:tblW w:w="9510.0" w:type="dxa"/>
        <w:jc w:val="left"/>
        <w:tblInd w:w="-3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000"/>
      </w:tblPr>
      <w:tblGrid>
        <w:gridCol w:w="2685"/>
        <w:gridCol w:w="6825"/>
        <w:tblGridChange w:id="0">
          <w:tblGrid>
            <w:gridCol w:w="2685"/>
            <w:gridCol w:w="6825"/>
          </w:tblGrid>
        </w:tblGridChange>
      </w:tblGrid>
      <w:tr>
        <w:trPr>
          <w:cantSplit w:val="0"/>
          <w:trHeight w:val="60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9" w:line="11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Name</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3">
            <w:pPr>
              <w:rPr>
                <w:rFonts w:ascii="Arial" w:cs="Arial" w:eastAsia="Arial" w:hAnsi="Arial"/>
                <w:sz w:val="20"/>
                <w:szCs w:val="20"/>
              </w:rPr>
            </w:pPr>
            <w:r w:rsidDel="00000000" w:rsidR="00000000" w:rsidRPr="00000000">
              <w:rPr>
                <w:rtl w:val="0"/>
              </w:rPr>
            </w:r>
          </w:p>
        </w:tc>
      </w:tr>
      <w:tr>
        <w:trPr>
          <w:cantSplit w:val="0"/>
          <w:trHeight w:val="60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9" w:line="11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Signature</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6">
            <w:pPr>
              <w:rPr>
                <w:rFonts w:ascii="Arial" w:cs="Arial" w:eastAsia="Arial" w:hAnsi="Arial"/>
                <w:sz w:val="20"/>
                <w:szCs w:val="20"/>
              </w:rPr>
            </w:pPr>
            <w:r w:rsidDel="00000000" w:rsidR="00000000" w:rsidRPr="00000000">
              <w:rPr>
                <w:rtl w:val="0"/>
              </w:rPr>
            </w:r>
          </w:p>
        </w:tc>
      </w:tr>
      <w:tr>
        <w:trPr>
          <w:cantSplit w:val="0"/>
          <w:trHeight w:val="60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9" w:line="11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Position</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9">
            <w:pPr>
              <w:rPr>
                <w:rFonts w:ascii="Arial" w:cs="Arial" w:eastAsia="Arial" w:hAnsi="Arial"/>
                <w:sz w:val="20"/>
                <w:szCs w:val="20"/>
              </w:rPr>
            </w:pPr>
            <w:r w:rsidDel="00000000" w:rsidR="00000000" w:rsidRPr="00000000">
              <w:rPr>
                <w:rtl w:val="0"/>
              </w:rPr>
            </w:r>
          </w:p>
        </w:tc>
      </w:tr>
      <w:tr>
        <w:trPr>
          <w:cantSplit w:val="0"/>
          <w:trHeight w:val="60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9" w:line="11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Date</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C">
            <w:pPr>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2D">
      <w:pPr>
        <w:spacing w:line="360" w:lineRule="auto"/>
        <w:rPr>
          <w:rFonts w:ascii="Arial" w:cs="Arial" w:eastAsia="Arial" w:hAnsi="Arial"/>
        </w:rPr>
      </w:pPr>
      <w:r w:rsidDel="00000000" w:rsidR="00000000" w:rsidRPr="00000000">
        <w:rPr>
          <w:rtl w:val="0"/>
        </w:rPr>
      </w:r>
    </w:p>
    <w:p w:rsidR="00000000" w:rsidDel="00000000" w:rsidP="00000000" w:rsidRDefault="00000000" w:rsidRPr="00000000" w14:paraId="0000002E">
      <w:pPr>
        <w:spacing w:line="360" w:lineRule="auto"/>
        <w:rPr>
          <w:rFonts w:ascii="Arial" w:cs="Arial" w:eastAsia="Arial" w:hAnsi="Arial"/>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ffffff" w:val="clear"/>
        <w:spacing w:after="200" w:before="0" w:line="240" w:lineRule="auto"/>
        <w:ind w:left="0" w:right="0" w:firstLine="0"/>
        <w:jc w:val="both"/>
        <w:rPr>
          <w:rFonts w:ascii="Arial" w:cs="Arial" w:eastAsia="Arial" w:hAnsi="Arial"/>
          <w:b w:val="0"/>
          <w:i w:val="0"/>
          <w:smallCaps w:val="0"/>
          <w:strike w:val="0"/>
          <w:color w:val="40404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Call for Proposals is subject to acceptance within the validity period stipulated in the CFP document</w:t>
      </w:r>
      <w:r w:rsidDel="00000000" w:rsidR="00000000" w:rsidRPr="00000000">
        <w:rPr>
          <w:rtl w:val="0"/>
        </w:rPr>
      </w:r>
    </w:p>
    <w:p w:rsidR="00000000" w:rsidDel="00000000" w:rsidP="00000000" w:rsidRDefault="00000000" w:rsidRPr="00000000" w14:paraId="00000030">
      <w:pPr>
        <w:spacing w:line="360" w:lineRule="auto"/>
        <w:rPr>
          <w:rFonts w:ascii="Times New Roman" w:cs="Times New Roman" w:eastAsia="Times New Roman" w:hAnsi="Times New Roman"/>
          <w:sz w:val="24"/>
          <w:szCs w:val="24"/>
        </w:rPr>
      </w:pPr>
      <w:r w:rsidDel="00000000" w:rsidR="00000000" w:rsidRPr="00000000">
        <w:rPr>
          <w:rtl w:val="0"/>
        </w:rPr>
      </w:r>
    </w:p>
    <w:sectPr>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rbel">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CF</w:t>
    </w:r>
    <w:r w:rsidDel="00000000" w:rsidR="00000000" w:rsidRPr="00000000">
      <w:rPr>
        <w:rFonts w:ascii="Arial" w:cs="Arial" w:eastAsia="Arial" w:hAnsi="Arial"/>
        <w:sz w:val="18"/>
        <w:szCs w:val="18"/>
        <w:rtl w:val="0"/>
      </w:rPr>
      <w:t xml:space="preserve">P </w:t>
    </w:r>
    <w:r w:rsidDel="00000000" w:rsidR="00000000" w:rsidRPr="00000000">
      <w:rPr>
        <w:rFonts w:ascii="Arial" w:cs="Arial" w:eastAsia="Arial" w:hAnsi="Arial"/>
        <w:sz w:val="18"/>
        <w:szCs w:val="18"/>
        <w:rtl w:val="0"/>
      </w:rPr>
      <w:t xml:space="preserve">SHAI 01-2022</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ab/>
      <w:tab/>
      <w:t xml:space="preserve">Page </w:t>
    </w: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of </w:t>
    </w: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sz w:val="18"/>
        <w:szCs w:val="18"/>
      </w:rPr>
    </w:pPr>
    <w:r w:rsidDel="00000000" w:rsidR="00000000" w:rsidRPr="00000000">
      <w:rPr>
        <w:rFonts w:ascii="Arial" w:cs="Arial" w:eastAsia="Arial" w:hAnsi="Arial"/>
        <w:i w:val="0"/>
        <w:smallCaps w:val="0"/>
        <w:strike w:val="0"/>
        <w:color w:val="000000"/>
        <w:sz w:val="18"/>
        <w:szCs w:val="18"/>
        <w:u w:val="none"/>
        <w:shd w:fill="auto" w:val="clear"/>
        <w:vertAlign w:val="baseline"/>
        <w:rtl w:val="0"/>
      </w:rPr>
      <w:t xml:space="preserve">CFP</w:t>
    </w:r>
    <w:r w:rsidDel="00000000" w:rsidR="00000000" w:rsidRPr="00000000">
      <w:rPr>
        <w:rFonts w:ascii="Arial" w:cs="Arial" w:eastAsia="Arial" w:hAnsi="Arial"/>
        <w:sz w:val="18"/>
        <w:szCs w:val="18"/>
        <w:rtl w:val="0"/>
      </w:rPr>
      <w:t xml:space="preserve"> </w:t>
    </w:r>
    <w:r w:rsidDel="00000000" w:rsidR="00000000" w:rsidRPr="00000000">
      <w:rPr>
        <w:rFonts w:ascii="Arial" w:cs="Arial" w:eastAsia="Arial" w:hAnsi="Arial"/>
        <w:sz w:val="18"/>
        <w:szCs w:val="18"/>
        <w:rtl w:val="0"/>
      </w:rPr>
      <w:t xml:space="preserve">SHAI 01-2022</w:t>
    </w:r>
    <w:r w:rsidDel="00000000" w:rsidR="00000000" w:rsidRPr="00000000">
      <w:rPr>
        <w:rFonts w:ascii="Arial" w:cs="Arial" w:eastAsia="Arial" w:hAnsi="Arial"/>
        <w:sz w:val="18"/>
        <w:szCs w:val="18"/>
        <w:rtl w:val="0"/>
      </w:rPr>
      <w:tab/>
      <w:tab/>
      <w:t xml:space="preserve">Page </w:t>
    </w:r>
    <w:r w:rsidDel="00000000" w:rsidR="00000000" w:rsidRPr="00000000">
      <w:rPr>
        <w:rFonts w:ascii="Arial" w:cs="Arial" w:eastAsia="Arial" w:hAnsi="Arial"/>
        <w:sz w:val="18"/>
        <w:szCs w:val="18"/>
      </w:rPr>
      <w:fldChar w:fldCharType="begin"/>
      <w:instrText xml:space="preserve">PAGE</w:instrText>
      <w:fldChar w:fldCharType="separate"/>
      <w:fldChar w:fldCharType="end"/>
    </w:r>
    <w:r w:rsidDel="00000000" w:rsidR="00000000" w:rsidRPr="00000000">
      <w:rPr>
        <w:rFonts w:ascii="Arial" w:cs="Arial" w:eastAsia="Arial" w:hAnsi="Arial"/>
        <w:sz w:val="18"/>
        <w:szCs w:val="18"/>
        <w:rtl w:val="0"/>
      </w:rPr>
      <w:t xml:space="preserve"> of </w:t>
    </w:r>
    <w:r w:rsidDel="00000000" w:rsidR="00000000" w:rsidRPr="00000000">
      <w:rPr>
        <w:rFonts w:ascii="Arial" w:cs="Arial" w:eastAsia="Arial" w:hAnsi="Arial"/>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sz w:val="18"/>
        <w:szCs w:val="18"/>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orbel" w:cs="Corbel" w:eastAsia="Corbel" w:hAnsi="Corbel"/>
        <w:b w:val="0"/>
        <w:i w:val="0"/>
        <w:smallCaps w:val="0"/>
        <w:strike w:val="0"/>
        <w:color w:val="000000"/>
        <w:sz w:val="22"/>
        <w:szCs w:val="22"/>
        <w:u w:val="none"/>
        <w:shd w:fill="auto" w:val="clear"/>
        <w:vertAlign w:val="baseline"/>
      </w:rPr>
    </w:pPr>
    <w:r w:rsidDel="00000000" w:rsidR="00000000" w:rsidRPr="00000000">
      <w:rPr>
        <w:rFonts w:ascii="Corbel" w:cs="Corbel" w:eastAsia="Corbel" w:hAnsi="Corbel"/>
        <w:b w:val="0"/>
        <w:i w:val="0"/>
        <w:smallCaps w:val="0"/>
        <w:strike w:val="0"/>
        <w:color w:val="000000"/>
        <w:sz w:val="22"/>
        <w:szCs w:val="22"/>
        <w:highlight w:val="yellow"/>
        <w:u w:val="none"/>
        <w:vertAlign w:val="baseline"/>
        <w:rtl w:val="0"/>
      </w:rPr>
      <w:t xml:space="preserve">Project logo to be inserted</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0" w:hanging="361"/>
      </w:pPr>
      <w:rPr>
        <w:rFonts w:ascii="Calibri" w:cs="Calibri" w:eastAsia="Calibri" w:hAnsi="Calibri"/>
        <w:sz w:val="22"/>
        <w:szCs w:val="22"/>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e4d78"/>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e4d78"/>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lang w:val="en-GB"/>
    </w:rPr>
  </w:style>
  <w:style w:type="paragraph" w:styleId="Heading1">
    <w:name w:val="heading 1"/>
    <w:basedOn w:val="Normal"/>
    <w:next w:val="Normal"/>
    <w:link w:val="Heading1Char"/>
    <w:uiPriority w:val="1"/>
    <w:qFormat w:val="1"/>
    <w:rsid w:val="001A16A4"/>
    <w:pPr>
      <w:keepNext w:val="1"/>
      <w:keepLines w:val="1"/>
      <w:spacing w:after="0" w:before="240"/>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unhideWhenUsed w:val="1"/>
    <w:qFormat w:val="1"/>
    <w:rsid w:val="001A16A4"/>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paragraph" w:styleId="Heading3">
    <w:name w:val="heading 3"/>
    <w:basedOn w:val="Normal"/>
    <w:next w:val="Normal"/>
    <w:link w:val="Heading3Char"/>
    <w:uiPriority w:val="9"/>
    <w:unhideWhenUsed w:val="1"/>
    <w:qFormat w:val="1"/>
    <w:rsid w:val="001A16A4"/>
    <w:pPr>
      <w:keepNext w:val="1"/>
      <w:keepLines w:val="1"/>
      <w:spacing w:after="0" w:before="40"/>
      <w:outlineLvl w:val="2"/>
    </w:pPr>
    <w:rPr>
      <w:rFonts w:asciiTheme="majorHAnsi" w:cstheme="majorBidi" w:eastAsiaTheme="majorEastAsia" w:hAnsiTheme="majorHAnsi"/>
      <w:color w:val="1f4d78" w:themeColor="accent1" w:themeShade="00007F"/>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1"/>
    <w:qFormat w:val="1"/>
    <w:rsid w:val="00F872EB"/>
    <w:pPr>
      <w:ind w:left="720"/>
      <w:contextualSpacing w:val="1"/>
    </w:pPr>
  </w:style>
  <w:style w:type="table" w:styleId="TableGrid">
    <w:name w:val="Table Grid"/>
    <w:basedOn w:val="TableNormal"/>
    <w:uiPriority w:val="99"/>
    <w:rsid w:val="00B42F6D"/>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PlainTable3">
    <w:name w:val="Plain Table 3"/>
    <w:basedOn w:val="TableNormal"/>
    <w:uiPriority w:val="43"/>
    <w:rsid w:val="00B42F6D"/>
    <w:pPr>
      <w:spacing w:after="0" w:line="240" w:lineRule="auto"/>
    </w:pPr>
    <w:tblPr>
      <w:tblStyleRowBandSize w:val="1"/>
      <w:tblStyleColBandSize w:val="1"/>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PlainTable1">
    <w:name w:val="Plain Table 1"/>
    <w:basedOn w:val="TableNormal"/>
    <w:uiPriority w:val="41"/>
    <w:rsid w:val="00B42F6D"/>
    <w:pPr>
      <w:spacing w:after="0" w:line="240" w:lineRule="auto"/>
    </w:pPr>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GridTable1Light-Accent3">
    <w:name w:val="Grid Table 1 Light Accent 3"/>
    <w:basedOn w:val="TableNormal"/>
    <w:uiPriority w:val="46"/>
    <w:rsid w:val="00B42F6D"/>
    <w:pPr>
      <w:spacing w:after="0" w:line="240" w:lineRule="auto"/>
    </w:pPr>
    <w:tblPr>
      <w:tblStyleRowBandSize w:val="1"/>
      <w:tblStyleColBandSize w:val="1"/>
      <w:tblBorders>
        <w:top w:color="dbdbdb" w:space="0" w:sz="4" w:themeColor="accent3" w:themeTint="000066" w:val="single"/>
        <w:left w:color="dbdbdb" w:space="0" w:sz="4" w:themeColor="accent3" w:themeTint="000066" w:val="single"/>
        <w:bottom w:color="dbdbdb" w:space="0" w:sz="4" w:themeColor="accent3" w:themeTint="000066" w:val="single"/>
        <w:right w:color="dbdbdb" w:space="0" w:sz="4" w:themeColor="accent3" w:themeTint="000066" w:val="single"/>
        <w:insideH w:color="dbdbdb" w:space="0" w:sz="4" w:themeColor="accent3" w:themeTint="000066" w:val="single"/>
        <w:insideV w:color="dbdbdb" w:space="0" w:sz="4" w:themeColor="accent3" w:themeTint="000066" w:val="single"/>
      </w:tblBorders>
    </w:tblPr>
    <w:tblStylePr w:type="firstRow">
      <w:rPr>
        <w:b w:val="1"/>
        <w:bCs w:val="1"/>
      </w:rPr>
      <w:tblPr/>
      <w:tcPr>
        <w:tcBorders>
          <w:bottom w:color="c9c9c9" w:space="0" w:sz="12" w:themeColor="accent3" w:themeTint="000099" w:val="single"/>
        </w:tcBorders>
      </w:tcPr>
    </w:tblStylePr>
    <w:tblStylePr w:type="lastRow">
      <w:rPr>
        <w:b w:val="1"/>
        <w:bCs w:val="1"/>
      </w:rPr>
      <w:tblPr/>
      <w:tcPr>
        <w:tcBorders>
          <w:top w:color="c9c9c9" w:space="0" w:sz="2" w:themeColor="accent3" w:themeTint="000099" w:val="double"/>
        </w:tcBorders>
      </w:tcPr>
    </w:tblStylePr>
    <w:tblStylePr w:type="firstCol">
      <w:rPr>
        <w:b w:val="1"/>
        <w:bCs w:val="1"/>
      </w:rPr>
    </w:tblStylePr>
    <w:tblStylePr w:type="lastCol">
      <w:rPr>
        <w:b w:val="1"/>
        <w:bCs w:val="1"/>
      </w:rPr>
    </w:tblStylePr>
  </w:style>
  <w:style w:type="character" w:styleId="Heading2Char" w:customStyle="1">
    <w:name w:val="Heading 2 Char"/>
    <w:basedOn w:val="DefaultParagraphFont"/>
    <w:link w:val="Heading2"/>
    <w:uiPriority w:val="9"/>
    <w:rsid w:val="001A16A4"/>
    <w:rPr>
      <w:rFonts w:asciiTheme="majorHAnsi" w:cstheme="majorBidi" w:eastAsiaTheme="majorEastAsia" w:hAnsiTheme="majorHAnsi"/>
      <w:color w:val="2e74b5" w:themeColor="accent1" w:themeShade="0000BF"/>
      <w:sz w:val="26"/>
      <w:szCs w:val="26"/>
      <w:lang w:val="en-GB"/>
    </w:rPr>
  </w:style>
  <w:style w:type="character" w:styleId="Heading1Char" w:customStyle="1">
    <w:name w:val="Heading 1 Char"/>
    <w:basedOn w:val="DefaultParagraphFont"/>
    <w:link w:val="Heading1"/>
    <w:uiPriority w:val="99"/>
    <w:rsid w:val="001A16A4"/>
    <w:rPr>
      <w:rFonts w:asciiTheme="majorHAnsi" w:cstheme="majorBidi" w:eastAsiaTheme="majorEastAsia" w:hAnsiTheme="majorHAnsi"/>
      <w:color w:val="2e74b5" w:themeColor="accent1" w:themeShade="0000BF"/>
      <w:sz w:val="32"/>
      <w:szCs w:val="32"/>
      <w:lang w:val="en-GB"/>
    </w:rPr>
  </w:style>
  <w:style w:type="character" w:styleId="Heading3Char" w:customStyle="1">
    <w:name w:val="Heading 3 Char"/>
    <w:basedOn w:val="DefaultParagraphFont"/>
    <w:link w:val="Heading3"/>
    <w:uiPriority w:val="9"/>
    <w:rsid w:val="001A16A4"/>
    <w:rPr>
      <w:rFonts w:asciiTheme="majorHAnsi" w:cstheme="majorBidi" w:eastAsiaTheme="majorEastAsia" w:hAnsiTheme="majorHAnsi"/>
      <w:color w:val="1f4d78" w:themeColor="accent1" w:themeShade="00007F"/>
      <w:sz w:val="24"/>
      <w:szCs w:val="24"/>
      <w:lang w:val="en-GB"/>
    </w:rPr>
  </w:style>
  <w:style w:type="paragraph" w:styleId="BalloonText">
    <w:name w:val="Balloon Text"/>
    <w:basedOn w:val="Normal"/>
    <w:link w:val="BalloonTextChar"/>
    <w:uiPriority w:val="99"/>
    <w:semiHidden w:val="1"/>
    <w:unhideWhenUsed w:val="1"/>
    <w:rsid w:val="00003BB8"/>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003BB8"/>
    <w:rPr>
      <w:rFonts w:ascii="Segoe UI" w:cs="Segoe UI" w:hAnsi="Segoe UI"/>
      <w:sz w:val="18"/>
      <w:szCs w:val="18"/>
      <w:lang w:val="en-GB"/>
    </w:rPr>
  </w:style>
  <w:style w:type="character" w:styleId="CommentReference">
    <w:name w:val="annotation reference"/>
    <w:basedOn w:val="DefaultParagraphFont"/>
    <w:uiPriority w:val="99"/>
    <w:semiHidden w:val="1"/>
    <w:unhideWhenUsed w:val="1"/>
    <w:rsid w:val="00003BB8"/>
    <w:rPr>
      <w:sz w:val="16"/>
      <w:szCs w:val="16"/>
    </w:rPr>
  </w:style>
  <w:style w:type="paragraph" w:styleId="CommentText">
    <w:name w:val="annotation text"/>
    <w:basedOn w:val="Normal"/>
    <w:link w:val="CommentTextChar"/>
    <w:uiPriority w:val="99"/>
    <w:semiHidden w:val="1"/>
    <w:unhideWhenUsed w:val="1"/>
    <w:rsid w:val="00003BB8"/>
    <w:pPr>
      <w:spacing w:line="240" w:lineRule="auto"/>
    </w:pPr>
    <w:rPr>
      <w:sz w:val="20"/>
      <w:szCs w:val="20"/>
    </w:rPr>
  </w:style>
  <w:style w:type="character" w:styleId="CommentTextChar" w:customStyle="1">
    <w:name w:val="Comment Text Char"/>
    <w:basedOn w:val="DefaultParagraphFont"/>
    <w:link w:val="CommentText"/>
    <w:uiPriority w:val="99"/>
    <w:semiHidden w:val="1"/>
    <w:rsid w:val="00003BB8"/>
    <w:rPr>
      <w:sz w:val="20"/>
      <w:szCs w:val="20"/>
      <w:lang w:val="en-GB"/>
    </w:rPr>
  </w:style>
  <w:style w:type="paragraph" w:styleId="CommentSubject">
    <w:name w:val="annotation subject"/>
    <w:basedOn w:val="CommentText"/>
    <w:next w:val="CommentText"/>
    <w:link w:val="CommentSubjectChar"/>
    <w:uiPriority w:val="99"/>
    <w:semiHidden w:val="1"/>
    <w:unhideWhenUsed w:val="1"/>
    <w:rsid w:val="00003BB8"/>
    <w:rPr>
      <w:b w:val="1"/>
      <w:bCs w:val="1"/>
    </w:rPr>
  </w:style>
  <w:style w:type="character" w:styleId="CommentSubjectChar" w:customStyle="1">
    <w:name w:val="Comment Subject Char"/>
    <w:basedOn w:val="CommentTextChar"/>
    <w:link w:val="CommentSubject"/>
    <w:uiPriority w:val="99"/>
    <w:semiHidden w:val="1"/>
    <w:rsid w:val="00003BB8"/>
    <w:rPr>
      <w:b w:val="1"/>
      <w:bCs w:val="1"/>
      <w:sz w:val="20"/>
      <w:szCs w:val="20"/>
      <w:lang w:val="en-GB"/>
    </w:rPr>
  </w:style>
  <w:style w:type="paragraph" w:styleId="FootnoteText">
    <w:name w:val="footnote text"/>
    <w:basedOn w:val="Normal"/>
    <w:link w:val="FootnoteTextChar"/>
    <w:uiPriority w:val="99"/>
    <w:semiHidden w:val="1"/>
    <w:unhideWhenUsed w:val="1"/>
    <w:rsid w:val="004C0BBE"/>
    <w:pPr>
      <w:spacing w:after="0" w:line="240" w:lineRule="auto"/>
    </w:pPr>
    <w:rPr>
      <w:sz w:val="20"/>
      <w:szCs w:val="20"/>
    </w:rPr>
  </w:style>
  <w:style w:type="character" w:styleId="FootnoteTextChar" w:customStyle="1">
    <w:name w:val="Footnote Text Char"/>
    <w:basedOn w:val="DefaultParagraphFont"/>
    <w:link w:val="FootnoteText"/>
    <w:uiPriority w:val="99"/>
    <w:semiHidden w:val="1"/>
    <w:rsid w:val="004C0BBE"/>
    <w:rPr>
      <w:sz w:val="20"/>
      <w:szCs w:val="20"/>
      <w:lang w:val="en-GB"/>
    </w:rPr>
  </w:style>
  <w:style w:type="character" w:styleId="FootnoteReference">
    <w:name w:val="footnote reference"/>
    <w:basedOn w:val="DefaultParagraphFont"/>
    <w:uiPriority w:val="99"/>
    <w:semiHidden w:val="1"/>
    <w:unhideWhenUsed w:val="1"/>
    <w:rsid w:val="004C0BBE"/>
    <w:rPr>
      <w:vertAlign w:val="superscript"/>
    </w:rPr>
  </w:style>
  <w:style w:type="table" w:styleId="TableGridLight">
    <w:name w:val="Grid Table Light"/>
    <w:basedOn w:val="TableNormal"/>
    <w:uiPriority w:val="40"/>
    <w:rsid w:val="00011D73"/>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character" w:styleId="Hyperlink">
    <w:name w:val="Hyperlink"/>
    <w:basedOn w:val="DefaultParagraphFont"/>
    <w:uiPriority w:val="99"/>
    <w:unhideWhenUsed w:val="1"/>
    <w:rsid w:val="00DE6A77"/>
    <w:rPr>
      <w:color w:val="0563c1" w:themeColor="hyperlink"/>
      <w:u w:val="single"/>
    </w:rPr>
  </w:style>
  <w:style w:type="paragraph" w:styleId="Header">
    <w:name w:val="header"/>
    <w:basedOn w:val="Normal"/>
    <w:link w:val="HeaderChar"/>
    <w:uiPriority w:val="99"/>
    <w:unhideWhenUsed w:val="1"/>
    <w:rsid w:val="005B4B9E"/>
    <w:pPr>
      <w:tabs>
        <w:tab w:val="center" w:pos="4513"/>
        <w:tab w:val="right" w:pos="9026"/>
      </w:tabs>
      <w:spacing w:after="0" w:line="240" w:lineRule="auto"/>
    </w:pPr>
  </w:style>
  <w:style w:type="character" w:styleId="HeaderChar" w:customStyle="1">
    <w:name w:val="Header Char"/>
    <w:basedOn w:val="DefaultParagraphFont"/>
    <w:link w:val="Header"/>
    <w:uiPriority w:val="99"/>
    <w:rsid w:val="005B4B9E"/>
    <w:rPr>
      <w:lang w:val="en-GB"/>
    </w:rPr>
  </w:style>
  <w:style w:type="paragraph" w:styleId="Footer">
    <w:name w:val="footer"/>
    <w:basedOn w:val="Normal"/>
    <w:link w:val="FooterChar"/>
    <w:uiPriority w:val="99"/>
    <w:unhideWhenUsed w:val="1"/>
    <w:rsid w:val="005B4B9E"/>
    <w:pPr>
      <w:tabs>
        <w:tab w:val="center" w:pos="4513"/>
        <w:tab w:val="right" w:pos="9026"/>
      </w:tabs>
      <w:spacing w:after="0" w:line="240" w:lineRule="auto"/>
    </w:pPr>
  </w:style>
  <w:style w:type="character" w:styleId="FooterChar" w:customStyle="1">
    <w:name w:val="Footer Char"/>
    <w:basedOn w:val="DefaultParagraphFont"/>
    <w:link w:val="Footer"/>
    <w:uiPriority w:val="99"/>
    <w:rsid w:val="005B4B9E"/>
    <w:rPr>
      <w:lang w:val="en-GB"/>
    </w:rPr>
  </w:style>
  <w:style w:type="character" w:styleId="PlaceholderText">
    <w:name w:val="Placeholder Text"/>
    <w:basedOn w:val="DefaultParagraphFont"/>
    <w:uiPriority w:val="99"/>
    <w:semiHidden w:val="1"/>
    <w:rsid w:val="00514FD6"/>
    <w:rPr>
      <w:color w:val="808080"/>
    </w:rPr>
  </w:style>
  <w:style w:type="paragraph" w:styleId="Naslovi1" w:customStyle="1">
    <w:name w:val="Naslovi 1"/>
    <w:basedOn w:val="NormalWeb"/>
    <w:link w:val="Naslovi1Char"/>
    <w:qFormat w:val="1"/>
    <w:rsid w:val="00547A41"/>
    <w:pPr>
      <w:shd w:color="auto" w:fill="ffffff" w:val="clear"/>
      <w:spacing w:after="200" w:line="240" w:lineRule="auto"/>
    </w:pPr>
    <w:rPr>
      <w:rFonts w:ascii="Corbel" w:cs="Open Sans" w:eastAsia="Times New Roman" w:hAnsi="Corbel"/>
      <w:noProof w:val="1"/>
      <w:color w:val="2644a6"/>
      <w:kern w:val="17"/>
      <w:sz w:val="31"/>
      <w:szCs w:val="31"/>
      <w:lang w:eastAsia="en-GB"/>
    </w:rPr>
  </w:style>
  <w:style w:type="character" w:styleId="Naslovi1Char" w:customStyle="1">
    <w:name w:val="Naslovi 1 Char"/>
    <w:basedOn w:val="DefaultParagraphFont"/>
    <w:link w:val="Naslovi1"/>
    <w:rsid w:val="00547A41"/>
    <w:rPr>
      <w:rFonts w:ascii="Corbel" w:cs="Open Sans" w:eastAsia="Times New Roman" w:hAnsi="Corbel"/>
      <w:noProof w:val="1"/>
      <w:color w:val="2644a6"/>
      <w:kern w:val="17"/>
      <w:sz w:val="31"/>
      <w:szCs w:val="31"/>
      <w:shd w:color="auto" w:fill="ffffff" w:val="clear"/>
      <w:lang w:eastAsia="en-GB" w:val="en-GB"/>
    </w:rPr>
  </w:style>
  <w:style w:type="paragraph" w:styleId="NormalWeb">
    <w:name w:val="Normal (Web)"/>
    <w:basedOn w:val="Normal"/>
    <w:uiPriority w:val="99"/>
    <w:semiHidden w:val="1"/>
    <w:unhideWhenUsed w:val="1"/>
    <w:rsid w:val="00547A41"/>
    <w:rPr>
      <w:rFonts w:ascii="Times New Roman" w:cs="Times New Roman" w:hAnsi="Times New Roman"/>
      <w:sz w:val="24"/>
      <w:szCs w:val="24"/>
    </w:rPr>
  </w:style>
  <w:style w:type="paragraph" w:styleId="Podnaslovi" w:customStyle="1">
    <w:name w:val="Podnaslovi"/>
    <w:basedOn w:val="NormalWeb"/>
    <w:link w:val="PodnasloviChar"/>
    <w:qFormat w:val="1"/>
    <w:rsid w:val="00547A41"/>
    <w:pPr>
      <w:shd w:color="auto" w:fill="ffffff" w:val="clear"/>
      <w:spacing w:after="200" w:line="240" w:lineRule="auto"/>
      <w:jc w:val="both"/>
    </w:pPr>
    <w:rPr>
      <w:rFonts w:ascii="Corbel" w:cs="Open Sans" w:eastAsia="Times New Roman" w:hAnsi="Corbel"/>
      <w:noProof w:val="1"/>
      <w:color w:val="000000" w:themeColor="text1"/>
      <w:kern w:val="17"/>
      <w:sz w:val="27"/>
      <w:szCs w:val="27"/>
      <w:lang w:eastAsia="en-GB"/>
      <w14:textFill>
        <w14:solidFill>
          <w14:schemeClr w14:val="tx1">
            <w14:lumMod w14:val="75000"/>
            <w14:lumOff w14:val="25000"/>
            <w14:lumMod w14:val="65000"/>
            <w14:lumOff w14:val="35000"/>
          </w14:schemeClr>
        </w14:solidFill>
      </w14:textFill>
    </w:rPr>
  </w:style>
  <w:style w:type="character" w:styleId="PodnasloviChar" w:customStyle="1">
    <w:name w:val="Podnaslovi Char"/>
    <w:basedOn w:val="DefaultParagraphFont"/>
    <w:link w:val="Podnaslovi"/>
    <w:rsid w:val="00547A41"/>
    <w:rPr>
      <w:rFonts w:ascii="Corbel" w:cs="Open Sans" w:eastAsia="Times New Roman" w:hAnsi="Corbel"/>
      <w:noProof w:val="1"/>
      <w:color w:val="000000" w:themeColor="text1"/>
      <w:kern w:val="17"/>
      <w:sz w:val="27"/>
      <w:szCs w:val="27"/>
      <w:shd w:color="auto" w:fill="ffffff" w:val="clear"/>
      <w:lang w:eastAsia="en-GB" w:val="en-GB"/>
      <w14:textFill>
        <w14:solidFill>
          <w14:schemeClr w14:val="tx1">
            <w14:lumMod w14:val="75000"/>
            <w14:lumOff w14:val="25000"/>
            <w14:lumMod w14:val="65000"/>
            <w14:lumOff w14:val="35000"/>
          </w14:schemeClr>
        </w14:solidFill>
      </w14:textFill>
    </w:rPr>
  </w:style>
  <w:style w:type="paragraph" w:styleId="BodyText">
    <w:name w:val="Body Text"/>
    <w:basedOn w:val="Normal"/>
    <w:link w:val="BodyTextChar"/>
    <w:uiPriority w:val="1"/>
    <w:qFormat w:val="1"/>
    <w:rsid w:val="0056125E"/>
    <w:pPr>
      <w:widowControl w:val="0"/>
      <w:spacing w:after="0" w:line="240" w:lineRule="auto"/>
      <w:ind w:left="541"/>
    </w:pPr>
    <w:rPr>
      <w:rFonts w:ascii="Times New Roman" w:eastAsia="Times New Roman" w:hAnsi="Times New Roman"/>
      <w:sz w:val="20"/>
      <w:szCs w:val="20"/>
      <w:lang w:val="en-US"/>
    </w:rPr>
  </w:style>
  <w:style w:type="character" w:styleId="BodyTextChar" w:customStyle="1">
    <w:name w:val="Body Text Char"/>
    <w:basedOn w:val="DefaultParagraphFont"/>
    <w:link w:val="BodyText"/>
    <w:uiPriority w:val="1"/>
    <w:rsid w:val="0056125E"/>
    <w:rPr>
      <w:rFonts w:ascii="Times New Roman" w:eastAsia="Times New Roman" w:hAnsi="Times New Roman"/>
      <w:sz w:val="20"/>
      <w:szCs w:val="20"/>
    </w:rPr>
  </w:style>
  <w:style w:type="paragraph" w:styleId="TableParagraph" w:customStyle="1">
    <w:name w:val="Table Paragraph"/>
    <w:basedOn w:val="Normal"/>
    <w:uiPriority w:val="1"/>
    <w:qFormat w:val="1"/>
    <w:rsid w:val="0056125E"/>
    <w:pPr>
      <w:widowControl w:val="0"/>
      <w:spacing w:after="0" w:line="240" w:lineRule="auto"/>
    </w:pPr>
    <w:rPr>
      <w:lang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0.0" w:type="dxa"/>
        <w:bottom w:w="0.0" w:type="dxa"/>
        <w:right w:w="0.0" w:type="dxa"/>
      </w:tblCellMar>
    </w:tblPr>
  </w:style>
  <w:style w:type="table" w:styleId="Table2">
    <w:basedOn w:val="TableNormal"/>
    <w:pPr>
      <w:spacing w:after="0" w:line="240" w:lineRule="auto"/>
    </w:pPr>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Corbel-regular.ttf"/><Relationship Id="rId2" Type="http://schemas.openxmlformats.org/officeDocument/2006/relationships/font" Target="fonts/Corbel-bold.ttf"/><Relationship Id="rId3" Type="http://schemas.openxmlformats.org/officeDocument/2006/relationships/font" Target="fonts/Corbel-italic.ttf"/><Relationship Id="rId4" Type="http://schemas.openxmlformats.org/officeDocument/2006/relationships/font" Target="fonts/Corbel-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vNgJCXbeKWYMUzGSqMx4OPg8tQ==">AMUW2mVP09Q95TWaK4a0d5u6gkHEQl/On56jd+nXxtEmtW7JcOgPYeYJytho/yyitRijfrdfpQDZ9SrNHkbrpymOss9Ar0Aol+eVdez9F1vjJ7OW6IG/ZwlErGDIMZmhPIDE04hpg5g6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2021-12-02T13:34:00Z</dcterms:created>
  <dc:creator>Olivera KOSTIC</dc:creator>
</cp:coreProperties>
</file>